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atLeas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附件3</w:t>
      </w:r>
    </w:p>
    <w:p>
      <w:pPr>
        <w:snapToGrid w:val="0"/>
        <w:spacing w:line="460" w:lineRule="atLeas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高校产学研联合创新项目需求征集汇总表</w:t>
      </w:r>
    </w:p>
    <w:p>
      <w:pPr>
        <w:snapToGrid w:val="0"/>
        <w:spacing w:line="460" w:lineRule="atLeast"/>
        <w:jc w:val="center"/>
        <w:rPr>
          <w:rFonts w:hint="eastAsia" w:ascii="宋体" w:hAnsi="宋体" w:eastAsia="宋体"/>
          <w:b/>
          <w:szCs w:val="32"/>
        </w:rPr>
      </w:pPr>
    </w:p>
    <w:p>
      <w:pPr>
        <w:snapToGrid w:val="0"/>
        <w:spacing w:line="460" w:lineRule="atLeast"/>
        <w:rPr>
          <w:rFonts w:hint="eastAsia"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推荐高校：（单位公章）</w:t>
      </w:r>
    </w:p>
    <w:tbl>
      <w:tblPr>
        <w:tblStyle w:val="4"/>
        <w:tblW w:w="14143" w:type="dxa"/>
        <w:tblInd w:w="-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256"/>
        <w:gridCol w:w="1707"/>
        <w:gridCol w:w="1707"/>
        <w:gridCol w:w="1707"/>
        <w:gridCol w:w="1707"/>
        <w:gridCol w:w="1005"/>
        <w:gridCol w:w="12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2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  <w:t>推荐单位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  <w:t>牵头高校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  <w:t>合作高校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  <w:t>合作企业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  <w:t>总投资（万元）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  <w:t>申请资助经费（万元）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425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425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425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425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425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_GB2312"/>
                <w:sz w:val="21"/>
                <w:szCs w:val="21"/>
                <w:lang w:bidi="ar"/>
              </w:rPr>
            </w:pPr>
          </w:p>
        </w:tc>
      </w:tr>
    </w:tbl>
    <w:p>
      <w:pPr>
        <w:spacing w:line="600" w:lineRule="exact"/>
        <w:ind w:firstLine="560" w:firstLineChars="200"/>
      </w:pPr>
      <w:r>
        <w:rPr>
          <w:rFonts w:hint="eastAsia" w:ascii="仿宋_GB2312" w:cs="仿宋_GB2312"/>
          <w:sz w:val="28"/>
          <w:szCs w:val="28"/>
          <w:lang w:bidi="ar"/>
        </w:rPr>
        <w:t>备注：请将加盖牵头高校单位公章的电子档（盖章页PDF扫描件和Word版本原件）上传至项目管理系统主管单位推荐附件中。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0288;mso-width-relative:page;mso-height-relative:page;" filled="f" stroked="f" coordsize="21600,21600" o:gfxdata="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tLsatUAAAAHAQAADwAAAAAAAAABACAAAAAiAAAAZHJzL2Rvd25yZXYu&#10;eG1sUEsBAhQAFAAAAAgAh07iQLCm7p83AgAAZAQAAA4AAAAAAAAAAQAgAAAAJA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ArLIrVMQIAAGU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1GoBQ1AAAAAcBAAAPAAAAAAAAAAEAIAAAACIAAABkcnMvZG93bnJldi54bWxQSwEC&#10;FAAUAAAACACHTuJAKyyK1TECAABlBAAADgAAAAAAAAABACAAAAAjAQAAZHJzL2Uyb0RvYy54bWxQ&#10;SwUGAAAAAAYABgBZAQAAx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zQwYTA5YTU0YzMyN2I0NGM2NzJkMDczMzllNGYifQ=="/>
  </w:docVars>
  <w:rsids>
    <w:rsidRoot w:val="00000000"/>
    <w:rsid w:val="48C7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2024-03-14T11:36:57Z</dcterms:created>
  <dc:creator>96143</dc:creator>
  <cp:lastModifiedBy>黄枝</cp:lastModifiedBy>
  <dcterms:modified xsi:type="dcterms:W3CDTF">2024-03-14T11:38:48Z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DC55D11196814965A95D9901B9AF4034_12</vt:lpwstr>
  </property>
</Properties>
</file>